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50" w:rsidRDefault="00E46AD6" w:rsidP="001F0C50">
      <w:pPr>
        <w:spacing w:after="0" w:line="240" w:lineRule="auto"/>
        <w:ind w:firstLine="426"/>
        <w:jc w:val="center"/>
        <w:rPr>
          <w:rFonts w:ascii="Times New Roman" w:eastAsia="SimSun" w:hAnsi="Times New Roman" w:cs="Times New Roman"/>
          <w:b/>
          <w:bCs/>
          <w:sz w:val="24"/>
          <w:szCs w:val="20"/>
          <w:lang w:eastAsia="ru-RU"/>
        </w:rPr>
      </w:pPr>
      <w:r w:rsidRPr="00E46AD6">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20.8pt;margin-top:-14.2pt;width:403.4pt;height:134.75pt;z-index:-251657728" wrapcoords="923 1800 40 2160 -40 2280 -40 6720 0 7560 80 8280 1445 9480 2248 9480 2248 9960 7387 10920 9555 10920 12968 10920 14855 10920 20034 9840 20556 9480 21680 8160 21720 5640 21720 2160 1285 1800 923 1800" fillcolor="yellow" stroked="f">
            <v:fill color2="#f93" angle="-135" focusposition=".5,.5" focussize="" focus="100%" type="gradientRadial">
              <o:fill v:ext="view" type="gradientCenter"/>
            </v:fill>
            <v:shadow on="t" color="silver" opacity="52429f"/>
            <v:textpath style="font-family:&quot;Impact&quot;;v-text-kern:t" trim="t" fitpath="t" string="« Большой Спас лакомка»&#10;&#10;"/>
            <w10:wrap type="tight"/>
          </v:shape>
        </w:pict>
      </w:r>
      <w:r w:rsidR="001F0C50">
        <w:rPr>
          <w:rFonts w:ascii="Times New Roman" w:eastAsia="SimSun" w:hAnsi="Times New Roman" w:cs="Times New Roman"/>
          <w:b/>
          <w:bCs/>
          <w:sz w:val="24"/>
          <w:szCs w:val="20"/>
          <w:lang w:eastAsia="ru-RU"/>
        </w:rPr>
        <w:t xml:space="preserve"> </w:t>
      </w:r>
    </w:p>
    <w:p w:rsidR="001F0C50" w:rsidRDefault="001F0C50" w:rsidP="001F0C50">
      <w:pPr>
        <w:spacing w:after="0" w:line="240" w:lineRule="auto"/>
        <w:ind w:firstLine="426"/>
        <w:rPr>
          <w:rFonts w:ascii="Times New Roman" w:eastAsia="SimSun" w:hAnsi="Times New Roman" w:cs="Times New Roman"/>
          <w:b/>
          <w:bCs/>
          <w:sz w:val="28"/>
          <w:szCs w:val="20"/>
          <w:lang w:eastAsia="ru-RU"/>
        </w:rPr>
      </w:pPr>
    </w:p>
    <w:p w:rsidR="001F0C50" w:rsidRDefault="001F0C50" w:rsidP="001F0C50">
      <w:pPr>
        <w:spacing w:after="0" w:line="240" w:lineRule="auto"/>
        <w:ind w:firstLine="426"/>
        <w:rPr>
          <w:rFonts w:ascii="Times New Roman" w:eastAsia="SimSun" w:hAnsi="Times New Roman" w:cs="Times New Roman"/>
          <w:b/>
          <w:bCs/>
          <w:sz w:val="28"/>
          <w:szCs w:val="20"/>
          <w:lang w:eastAsia="ru-RU"/>
        </w:rPr>
      </w:pPr>
    </w:p>
    <w:p w:rsidR="001F0C50" w:rsidRDefault="001F0C50" w:rsidP="001F0C50">
      <w:pPr>
        <w:spacing w:after="0" w:line="240" w:lineRule="auto"/>
        <w:ind w:firstLine="426"/>
        <w:rPr>
          <w:rFonts w:ascii="Times New Roman" w:eastAsia="SimSun" w:hAnsi="Times New Roman" w:cs="Times New Roman"/>
          <w:b/>
          <w:bCs/>
          <w:sz w:val="28"/>
          <w:szCs w:val="20"/>
          <w:lang w:eastAsia="ru-RU"/>
        </w:rPr>
      </w:pPr>
    </w:p>
    <w:p w:rsidR="001F0C50" w:rsidRDefault="00900CFA" w:rsidP="001F0C50">
      <w:pPr>
        <w:spacing w:after="0" w:line="240" w:lineRule="auto"/>
        <w:ind w:firstLine="426"/>
        <w:rPr>
          <w:rFonts w:ascii="Times New Roman" w:eastAsia="SimSun" w:hAnsi="Times New Roman" w:cs="Times New Roman"/>
          <w:b/>
          <w:bCs/>
          <w:sz w:val="28"/>
          <w:szCs w:val="20"/>
          <w:lang w:eastAsia="ru-RU"/>
        </w:rPr>
      </w:pPr>
      <w:r>
        <w:rPr>
          <w:rFonts w:ascii="Times New Roman" w:eastAsia="SimSun" w:hAnsi="Times New Roman" w:cs="Times New Roman"/>
          <w:b/>
          <w:bCs/>
          <w:noProof/>
          <w:sz w:val="28"/>
          <w:szCs w:val="20"/>
          <w:lang w:eastAsia="ru-RU"/>
        </w:rPr>
        <w:drawing>
          <wp:anchor distT="0" distB="0" distL="114300" distR="114300" simplePos="0" relativeHeight="251657728" behindDoc="1" locked="0" layoutInCell="1" allowOverlap="1">
            <wp:simplePos x="0" y="0"/>
            <wp:positionH relativeFrom="column">
              <wp:posOffset>589915</wp:posOffset>
            </wp:positionH>
            <wp:positionV relativeFrom="paragraph">
              <wp:posOffset>142240</wp:posOffset>
            </wp:positionV>
            <wp:extent cx="4429760" cy="2512060"/>
            <wp:effectExtent l="19050" t="0" r="8890" b="0"/>
            <wp:wrapTight wrapText="bothSides">
              <wp:wrapPolygon edited="0">
                <wp:start x="372" y="0"/>
                <wp:lineTo x="-93" y="1147"/>
                <wp:lineTo x="-93" y="20967"/>
                <wp:lineTo x="279" y="21458"/>
                <wp:lineTo x="372" y="21458"/>
                <wp:lineTo x="21179" y="21458"/>
                <wp:lineTo x="21272" y="21458"/>
                <wp:lineTo x="21643" y="21130"/>
                <wp:lineTo x="21643" y="1147"/>
                <wp:lineTo x="21458" y="164"/>
                <wp:lineTo x="21179" y="0"/>
                <wp:lineTo x="372" y="0"/>
              </wp:wrapPolygon>
            </wp:wrapTight>
            <wp:docPr id="3" name="Рисунок 3" descr="D:\МОИ ДОКУМЕНТЫ !!!!\ФОТО\фото 2019\фото 2019сосновка\P_20190818_125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 !!!!\ФОТО\фото 2019\фото 2019сосновка\P_20190818_125526.jpg"/>
                    <pic:cNvPicPr>
                      <a:picLocks noChangeAspect="1" noChangeArrowheads="1"/>
                    </pic:cNvPicPr>
                  </pic:nvPicPr>
                  <pic:blipFill>
                    <a:blip r:embed="rId4" cstate="print"/>
                    <a:srcRect/>
                    <a:stretch>
                      <a:fillRect/>
                    </a:stretch>
                  </pic:blipFill>
                  <pic:spPr bwMode="auto">
                    <a:xfrm>
                      <a:off x="0" y="0"/>
                      <a:ext cx="4429760" cy="2512060"/>
                    </a:xfrm>
                    <a:prstGeom prst="rect">
                      <a:avLst/>
                    </a:prstGeom>
                    <a:ln>
                      <a:noFill/>
                    </a:ln>
                    <a:effectLst>
                      <a:softEdge rad="112500"/>
                    </a:effectLst>
                  </pic:spPr>
                </pic:pic>
              </a:graphicData>
            </a:graphic>
          </wp:anchor>
        </w:drawing>
      </w:r>
    </w:p>
    <w:p w:rsidR="001F0C50" w:rsidRDefault="001F0C50" w:rsidP="00900CFA">
      <w:pPr>
        <w:spacing w:after="0" w:line="240" w:lineRule="auto"/>
        <w:rPr>
          <w:rFonts w:ascii="Times New Roman" w:eastAsia="SimSun" w:hAnsi="Times New Roman" w:cs="Times New Roman"/>
          <w:b/>
          <w:bCs/>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Default="001F0C50" w:rsidP="00900CFA">
      <w:pPr>
        <w:spacing w:after="0" w:line="240" w:lineRule="auto"/>
        <w:ind w:firstLine="426"/>
        <w:jc w:val="center"/>
        <w:rPr>
          <w:rFonts w:ascii="Times New Roman" w:eastAsia="SimSun" w:hAnsi="Times New Roman" w:cs="Times New Roman"/>
          <w:bCs/>
          <w:color w:val="990000"/>
          <w:sz w:val="28"/>
          <w:szCs w:val="20"/>
          <w:lang w:eastAsia="ru-RU"/>
        </w:rPr>
      </w:pPr>
      <w:r w:rsidRPr="001F0C50">
        <w:rPr>
          <w:rFonts w:ascii="Times New Roman" w:eastAsia="SimSun" w:hAnsi="Times New Roman" w:cs="Times New Roman"/>
          <w:bCs/>
          <w:color w:val="990000"/>
          <w:sz w:val="28"/>
          <w:szCs w:val="20"/>
          <w:lang w:eastAsia="ru-RU"/>
        </w:rPr>
        <w:t xml:space="preserve">18 августа </w:t>
      </w:r>
      <w:r w:rsidR="00900CFA">
        <w:rPr>
          <w:rFonts w:ascii="Times New Roman" w:eastAsia="SimSun" w:hAnsi="Times New Roman" w:cs="Times New Roman"/>
          <w:bCs/>
          <w:color w:val="990000"/>
          <w:sz w:val="28"/>
          <w:szCs w:val="20"/>
          <w:lang w:eastAsia="ru-RU"/>
        </w:rPr>
        <w:t>2019 года по приглашению</w:t>
      </w:r>
      <w:r w:rsidRPr="001F0C50">
        <w:rPr>
          <w:rFonts w:ascii="Times New Roman" w:eastAsia="SimSun" w:hAnsi="Times New Roman" w:cs="Times New Roman"/>
          <w:bCs/>
          <w:color w:val="990000"/>
          <w:sz w:val="28"/>
          <w:szCs w:val="20"/>
          <w:lang w:eastAsia="ru-RU"/>
        </w:rPr>
        <w:t xml:space="preserve"> руководителей</w:t>
      </w:r>
    </w:p>
    <w:p w:rsidR="00900CFA" w:rsidRDefault="001F0C50" w:rsidP="00900CFA">
      <w:pPr>
        <w:spacing w:after="0" w:line="240" w:lineRule="auto"/>
        <w:ind w:firstLine="426"/>
        <w:jc w:val="center"/>
        <w:rPr>
          <w:rFonts w:ascii="Times New Roman" w:eastAsia="SimSun" w:hAnsi="Times New Roman" w:cs="Times New Roman"/>
          <w:bCs/>
          <w:color w:val="990000"/>
          <w:sz w:val="28"/>
          <w:szCs w:val="20"/>
          <w:lang w:eastAsia="ru-RU"/>
        </w:rPr>
      </w:pPr>
      <w:r w:rsidRPr="001F0C50">
        <w:rPr>
          <w:rFonts w:ascii="Times New Roman" w:eastAsia="SimSun" w:hAnsi="Times New Roman" w:cs="Times New Roman"/>
          <w:bCs/>
          <w:color w:val="990000"/>
          <w:sz w:val="28"/>
          <w:szCs w:val="20"/>
          <w:lang w:eastAsia="ru-RU"/>
        </w:rPr>
        <w:t xml:space="preserve"> ДК  села Сосновка  вокальный </w:t>
      </w:r>
      <w:r w:rsidR="00900CFA">
        <w:rPr>
          <w:rFonts w:ascii="Times New Roman" w:eastAsia="SimSun" w:hAnsi="Times New Roman" w:cs="Times New Roman"/>
          <w:bCs/>
          <w:color w:val="990000"/>
          <w:sz w:val="28"/>
          <w:szCs w:val="20"/>
          <w:lang w:eastAsia="ru-RU"/>
        </w:rPr>
        <w:t xml:space="preserve">ансамбль </w:t>
      </w:r>
      <w:r w:rsidRPr="001F0C50">
        <w:rPr>
          <w:rFonts w:ascii="Times New Roman" w:eastAsia="SimSun" w:hAnsi="Times New Roman" w:cs="Times New Roman"/>
          <w:bCs/>
          <w:color w:val="990000"/>
          <w:sz w:val="28"/>
          <w:szCs w:val="20"/>
          <w:lang w:eastAsia="ru-RU"/>
        </w:rPr>
        <w:t xml:space="preserve"> «</w:t>
      </w:r>
      <w:r w:rsidR="00900CFA">
        <w:rPr>
          <w:rFonts w:ascii="Times New Roman" w:eastAsia="SimSun" w:hAnsi="Times New Roman" w:cs="Times New Roman"/>
          <w:bCs/>
          <w:color w:val="990000"/>
          <w:sz w:val="28"/>
          <w:szCs w:val="20"/>
          <w:lang w:eastAsia="ru-RU"/>
        </w:rPr>
        <w:t xml:space="preserve">Сельские </w:t>
      </w:r>
      <w:r w:rsidRPr="001F0C50">
        <w:rPr>
          <w:rFonts w:ascii="Times New Roman" w:eastAsia="SimSun" w:hAnsi="Times New Roman" w:cs="Times New Roman"/>
          <w:bCs/>
          <w:color w:val="990000"/>
          <w:sz w:val="28"/>
          <w:szCs w:val="20"/>
          <w:lang w:eastAsia="ru-RU"/>
        </w:rPr>
        <w:t>беседушки»</w:t>
      </w:r>
    </w:p>
    <w:p w:rsidR="00900CFA" w:rsidRDefault="001F0C50" w:rsidP="00900CFA">
      <w:pPr>
        <w:spacing w:after="0" w:line="240" w:lineRule="auto"/>
        <w:ind w:firstLine="426"/>
        <w:jc w:val="center"/>
        <w:rPr>
          <w:rFonts w:ascii="Times New Roman" w:eastAsia="SimSun" w:hAnsi="Times New Roman" w:cs="Times New Roman"/>
          <w:bCs/>
          <w:color w:val="990000"/>
          <w:sz w:val="28"/>
          <w:szCs w:val="20"/>
          <w:lang w:eastAsia="ru-RU"/>
        </w:rPr>
      </w:pPr>
      <w:r w:rsidRPr="001F0C50">
        <w:rPr>
          <w:rFonts w:ascii="Times New Roman" w:eastAsia="SimSun" w:hAnsi="Times New Roman" w:cs="Times New Roman"/>
          <w:bCs/>
          <w:color w:val="990000"/>
          <w:sz w:val="28"/>
          <w:szCs w:val="20"/>
          <w:lang w:eastAsia="ru-RU"/>
        </w:rPr>
        <w:t xml:space="preserve"> Клуба </w:t>
      </w:r>
      <w:r w:rsidR="00900CFA">
        <w:rPr>
          <w:rFonts w:ascii="Times New Roman" w:eastAsia="SimSun" w:hAnsi="Times New Roman" w:cs="Times New Roman"/>
          <w:bCs/>
          <w:color w:val="990000"/>
          <w:sz w:val="28"/>
          <w:szCs w:val="20"/>
          <w:lang w:eastAsia="ru-RU"/>
        </w:rPr>
        <w:t>д.</w:t>
      </w:r>
      <w:r w:rsidRPr="001F0C50">
        <w:rPr>
          <w:rFonts w:ascii="Times New Roman" w:eastAsia="SimSun" w:hAnsi="Times New Roman" w:cs="Times New Roman"/>
          <w:bCs/>
          <w:color w:val="990000"/>
          <w:sz w:val="28"/>
          <w:szCs w:val="20"/>
          <w:lang w:eastAsia="ru-RU"/>
        </w:rPr>
        <w:t xml:space="preserve"> Кочерико</w:t>
      </w:r>
      <w:r w:rsidR="00900CFA">
        <w:rPr>
          <w:rFonts w:ascii="Times New Roman" w:eastAsia="SimSun" w:hAnsi="Times New Roman" w:cs="Times New Roman"/>
          <w:bCs/>
          <w:color w:val="990000"/>
          <w:sz w:val="28"/>
          <w:szCs w:val="20"/>
          <w:lang w:eastAsia="ru-RU"/>
        </w:rPr>
        <w:t>ва принял</w:t>
      </w:r>
      <w:r w:rsidRPr="001F0C50">
        <w:rPr>
          <w:rFonts w:ascii="Times New Roman" w:eastAsia="SimSun" w:hAnsi="Times New Roman" w:cs="Times New Roman"/>
          <w:bCs/>
          <w:color w:val="990000"/>
          <w:sz w:val="28"/>
          <w:szCs w:val="20"/>
          <w:lang w:eastAsia="ru-RU"/>
        </w:rPr>
        <w:t xml:space="preserve"> участие в фольклорном празднике </w:t>
      </w:r>
    </w:p>
    <w:p w:rsidR="001F0C50" w:rsidRDefault="001F0C50" w:rsidP="00380F97">
      <w:pPr>
        <w:spacing w:after="0" w:line="240" w:lineRule="auto"/>
        <w:ind w:firstLine="426"/>
        <w:jc w:val="center"/>
        <w:rPr>
          <w:rFonts w:ascii="Times New Roman" w:eastAsia="SimSun" w:hAnsi="Times New Roman" w:cs="Times New Roman"/>
          <w:bCs/>
          <w:color w:val="990000"/>
          <w:sz w:val="28"/>
          <w:szCs w:val="20"/>
          <w:lang w:eastAsia="ru-RU"/>
        </w:rPr>
      </w:pPr>
      <w:r w:rsidRPr="001F0C50">
        <w:rPr>
          <w:rFonts w:ascii="Times New Roman" w:eastAsia="SimSun" w:hAnsi="Times New Roman" w:cs="Times New Roman"/>
          <w:bCs/>
          <w:color w:val="990000"/>
          <w:sz w:val="28"/>
          <w:szCs w:val="20"/>
          <w:lang w:eastAsia="ru-RU"/>
        </w:rPr>
        <w:t xml:space="preserve">« Большой Спас лакомка»  </w:t>
      </w:r>
      <w:r w:rsidR="00900CFA">
        <w:rPr>
          <w:rFonts w:ascii="Times New Roman" w:eastAsia="SimSun" w:hAnsi="Times New Roman" w:cs="Times New Roman"/>
          <w:bCs/>
          <w:color w:val="990000"/>
          <w:sz w:val="28"/>
          <w:szCs w:val="20"/>
          <w:lang w:eastAsia="ru-RU"/>
        </w:rPr>
        <w:t>В концертной программе к</w:t>
      </w:r>
      <w:r w:rsidRPr="001F0C50">
        <w:rPr>
          <w:rFonts w:ascii="Times New Roman" w:eastAsia="SimSun" w:hAnsi="Times New Roman" w:cs="Times New Roman"/>
          <w:bCs/>
          <w:color w:val="990000"/>
          <w:sz w:val="28"/>
          <w:szCs w:val="20"/>
          <w:lang w:eastAsia="ru-RU"/>
        </w:rPr>
        <w:t xml:space="preserve">оллектив исполнил  песни «Черемушка « и «Завалинка», своим хорошим настроением и веселым задором </w:t>
      </w:r>
      <w:r w:rsidR="00900CFA" w:rsidRPr="001F0C50">
        <w:rPr>
          <w:rFonts w:ascii="Times New Roman" w:eastAsia="SimSun" w:hAnsi="Times New Roman" w:cs="Times New Roman"/>
          <w:bCs/>
          <w:color w:val="990000"/>
          <w:sz w:val="28"/>
          <w:szCs w:val="20"/>
          <w:lang w:eastAsia="ru-RU"/>
        </w:rPr>
        <w:t xml:space="preserve">вокальный </w:t>
      </w:r>
      <w:r w:rsidR="00900CFA">
        <w:rPr>
          <w:rFonts w:ascii="Times New Roman" w:eastAsia="SimSun" w:hAnsi="Times New Roman" w:cs="Times New Roman"/>
          <w:bCs/>
          <w:color w:val="990000"/>
          <w:sz w:val="28"/>
          <w:szCs w:val="20"/>
          <w:lang w:eastAsia="ru-RU"/>
        </w:rPr>
        <w:t xml:space="preserve">ансамбль </w:t>
      </w:r>
      <w:r w:rsidR="00900CFA" w:rsidRPr="001F0C50">
        <w:rPr>
          <w:rFonts w:ascii="Times New Roman" w:eastAsia="SimSun" w:hAnsi="Times New Roman" w:cs="Times New Roman"/>
          <w:bCs/>
          <w:color w:val="990000"/>
          <w:sz w:val="28"/>
          <w:szCs w:val="20"/>
          <w:lang w:eastAsia="ru-RU"/>
        </w:rPr>
        <w:t xml:space="preserve"> «</w:t>
      </w:r>
      <w:r w:rsidR="00900CFA">
        <w:rPr>
          <w:rFonts w:ascii="Times New Roman" w:eastAsia="SimSun" w:hAnsi="Times New Roman" w:cs="Times New Roman"/>
          <w:bCs/>
          <w:color w:val="990000"/>
          <w:sz w:val="28"/>
          <w:szCs w:val="20"/>
          <w:lang w:eastAsia="ru-RU"/>
        </w:rPr>
        <w:t xml:space="preserve">Сельские </w:t>
      </w:r>
      <w:r w:rsidR="00900CFA" w:rsidRPr="001F0C50">
        <w:rPr>
          <w:rFonts w:ascii="Times New Roman" w:eastAsia="SimSun" w:hAnsi="Times New Roman" w:cs="Times New Roman"/>
          <w:bCs/>
          <w:color w:val="990000"/>
          <w:sz w:val="28"/>
          <w:szCs w:val="20"/>
          <w:lang w:eastAsia="ru-RU"/>
        </w:rPr>
        <w:t>беседушки»</w:t>
      </w:r>
      <w:r w:rsidRPr="001F0C50">
        <w:rPr>
          <w:rFonts w:ascii="Times New Roman" w:eastAsia="SimSun" w:hAnsi="Times New Roman" w:cs="Times New Roman"/>
          <w:bCs/>
          <w:color w:val="990000"/>
          <w:sz w:val="28"/>
          <w:szCs w:val="20"/>
          <w:lang w:eastAsia="ru-RU"/>
        </w:rPr>
        <w:t xml:space="preserve"> в очередной раз </w:t>
      </w:r>
      <w:r w:rsidR="00380F97">
        <w:rPr>
          <w:rFonts w:ascii="Times New Roman" w:eastAsia="SimSun" w:hAnsi="Times New Roman" w:cs="Times New Roman"/>
          <w:bCs/>
          <w:color w:val="990000"/>
          <w:sz w:val="28"/>
          <w:szCs w:val="20"/>
          <w:lang w:eastAsia="ru-RU"/>
        </w:rPr>
        <w:t>сумел</w:t>
      </w:r>
      <w:r w:rsidRPr="001F0C50">
        <w:rPr>
          <w:rFonts w:ascii="Times New Roman" w:eastAsia="SimSun" w:hAnsi="Times New Roman" w:cs="Times New Roman"/>
          <w:bCs/>
          <w:color w:val="990000"/>
          <w:sz w:val="28"/>
          <w:szCs w:val="20"/>
          <w:lang w:eastAsia="ru-RU"/>
        </w:rPr>
        <w:t xml:space="preserve"> покорить местных зрителей, получив</w:t>
      </w:r>
      <w:r w:rsidR="00380F97">
        <w:rPr>
          <w:rFonts w:ascii="Times New Roman" w:eastAsia="SimSun" w:hAnsi="Times New Roman" w:cs="Times New Roman"/>
          <w:bCs/>
          <w:color w:val="990000"/>
          <w:sz w:val="28"/>
          <w:szCs w:val="20"/>
          <w:lang w:eastAsia="ru-RU"/>
        </w:rPr>
        <w:t xml:space="preserve"> </w:t>
      </w:r>
      <w:r w:rsidR="00900CFA">
        <w:rPr>
          <w:rFonts w:ascii="Times New Roman" w:eastAsia="SimSun" w:hAnsi="Times New Roman" w:cs="Times New Roman"/>
          <w:bCs/>
          <w:color w:val="990000"/>
          <w:sz w:val="28"/>
          <w:szCs w:val="20"/>
          <w:lang w:eastAsia="ru-RU"/>
        </w:rPr>
        <w:t xml:space="preserve">взамен </w:t>
      </w:r>
      <w:r w:rsidRPr="001F0C50">
        <w:rPr>
          <w:rFonts w:ascii="Times New Roman" w:eastAsia="SimSun" w:hAnsi="Times New Roman" w:cs="Times New Roman"/>
          <w:bCs/>
          <w:color w:val="990000"/>
          <w:sz w:val="28"/>
          <w:szCs w:val="20"/>
          <w:lang w:eastAsia="ru-RU"/>
        </w:rPr>
        <w:t>море аплодисментов и оваций.</w:t>
      </w:r>
    </w:p>
    <w:p w:rsidR="00900CFA" w:rsidRDefault="00900CFA" w:rsidP="00900CFA">
      <w:pPr>
        <w:spacing w:after="0" w:line="240" w:lineRule="auto"/>
        <w:ind w:firstLine="426"/>
        <w:jc w:val="center"/>
        <w:rPr>
          <w:rFonts w:ascii="Times New Roman" w:eastAsia="SimSun" w:hAnsi="Times New Roman" w:cs="Times New Roman"/>
          <w:bCs/>
          <w:color w:val="990000"/>
          <w:sz w:val="28"/>
          <w:szCs w:val="20"/>
          <w:lang w:eastAsia="ru-RU"/>
        </w:rPr>
      </w:pPr>
    </w:p>
    <w:p w:rsidR="00900CFA" w:rsidRPr="001F0C50" w:rsidRDefault="00380F97" w:rsidP="00900CFA">
      <w:pPr>
        <w:spacing w:after="0" w:line="240" w:lineRule="auto"/>
        <w:ind w:firstLine="426"/>
        <w:jc w:val="center"/>
        <w:rPr>
          <w:rFonts w:ascii="Times New Roman" w:eastAsia="SimSun" w:hAnsi="Times New Roman" w:cs="Times New Roman"/>
          <w:bCs/>
          <w:color w:val="990000"/>
          <w:sz w:val="28"/>
          <w:szCs w:val="20"/>
          <w:lang w:eastAsia="ru-RU"/>
        </w:rPr>
      </w:pPr>
      <w:r>
        <w:rPr>
          <w:rFonts w:ascii="Times New Roman" w:eastAsia="SimSun" w:hAnsi="Times New Roman" w:cs="Times New Roman"/>
          <w:bCs/>
          <w:noProof/>
          <w:color w:val="990000"/>
          <w:sz w:val="28"/>
          <w:szCs w:val="20"/>
          <w:lang w:eastAsia="ru-RU"/>
        </w:rPr>
        <w:drawing>
          <wp:anchor distT="0" distB="0" distL="114300" distR="114300" simplePos="0" relativeHeight="251656704" behindDoc="1" locked="0" layoutInCell="1" allowOverlap="1">
            <wp:simplePos x="0" y="0"/>
            <wp:positionH relativeFrom="column">
              <wp:posOffset>359410</wp:posOffset>
            </wp:positionH>
            <wp:positionV relativeFrom="paragraph">
              <wp:posOffset>43180</wp:posOffset>
            </wp:positionV>
            <wp:extent cx="4879340" cy="2743200"/>
            <wp:effectExtent l="19050" t="0" r="0" b="0"/>
            <wp:wrapTight wrapText="bothSides">
              <wp:wrapPolygon edited="0">
                <wp:start x="-84" y="0"/>
                <wp:lineTo x="-84" y="21450"/>
                <wp:lineTo x="21589" y="21450"/>
                <wp:lineTo x="21589" y="0"/>
                <wp:lineTo x="-84" y="0"/>
              </wp:wrapPolygon>
            </wp:wrapTight>
            <wp:docPr id="4" name="Рисунок 4" descr="D:\МОИ ДОКУМЕНТЫ !!!!\ФОТО\фото 2019\фото 2019сосновка\P_20190818_133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 !!!!\ФОТО\фото 2019\фото 2019сосновка\P_20190818_133658.jpg"/>
                    <pic:cNvPicPr>
                      <a:picLocks noChangeAspect="1" noChangeArrowheads="1"/>
                    </pic:cNvPicPr>
                  </pic:nvPicPr>
                  <pic:blipFill>
                    <a:blip r:embed="rId5" cstate="print"/>
                    <a:srcRect/>
                    <a:stretch>
                      <a:fillRect/>
                    </a:stretch>
                  </pic:blipFill>
                  <pic:spPr bwMode="auto">
                    <a:xfrm>
                      <a:off x="0" y="0"/>
                      <a:ext cx="4879340" cy="2743200"/>
                    </a:xfrm>
                    <a:prstGeom prst="rect">
                      <a:avLst/>
                    </a:prstGeom>
                    <a:noFill/>
                    <a:ln w="9525">
                      <a:noFill/>
                      <a:miter lim="800000"/>
                      <a:headEnd/>
                      <a:tailEnd/>
                    </a:ln>
                  </pic:spPr>
                </pic:pic>
              </a:graphicData>
            </a:graphic>
          </wp:anchor>
        </w:drawing>
      </w:r>
    </w:p>
    <w:p w:rsidR="00900CFA" w:rsidRDefault="00900CFA" w:rsidP="00900CFA">
      <w:pPr>
        <w:jc w:val="center"/>
        <w:rPr>
          <w:color w:val="990000"/>
        </w:rPr>
      </w:pPr>
    </w:p>
    <w:p w:rsidR="00900CFA" w:rsidRDefault="00900CFA" w:rsidP="00900CFA">
      <w:pPr>
        <w:jc w:val="center"/>
        <w:rPr>
          <w:color w:val="990000"/>
        </w:rPr>
      </w:pPr>
    </w:p>
    <w:p w:rsidR="00900CFA" w:rsidRDefault="00900CFA" w:rsidP="00900CFA">
      <w:pPr>
        <w:jc w:val="center"/>
        <w:rPr>
          <w:color w:val="990000"/>
        </w:rPr>
      </w:pPr>
    </w:p>
    <w:p w:rsidR="00900CFA" w:rsidRDefault="00900CFA" w:rsidP="00900CFA">
      <w:pPr>
        <w:jc w:val="center"/>
        <w:rPr>
          <w:color w:val="990000"/>
        </w:rPr>
      </w:pPr>
    </w:p>
    <w:p w:rsidR="00216886" w:rsidRDefault="00216886" w:rsidP="00900CFA">
      <w:pPr>
        <w:jc w:val="center"/>
        <w:rPr>
          <w:color w:val="990000"/>
        </w:rPr>
      </w:pPr>
    </w:p>
    <w:p w:rsidR="00900CFA" w:rsidRDefault="00900CFA" w:rsidP="00900CFA">
      <w:pPr>
        <w:jc w:val="center"/>
        <w:rPr>
          <w:color w:val="990000"/>
        </w:rPr>
      </w:pPr>
    </w:p>
    <w:p w:rsidR="00900CFA" w:rsidRDefault="00900CFA" w:rsidP="00900CFA">
      <w:pPr>
        <w:jc w:val="center"/>
        <w:rPr>
          <w:color w:val="990000"/>
        </w:rPr>
      </w:pPr>
    </w:p>
    <w:p w:rsidR="00900CFA" w:rsidRDefault="00900CFA" w:rsidP="00900CFA">
      <w:pPr>
        <w:jc w:val="center"/>
        <w:rPr>
          <w:color w:val="990000"/>
        </w:rPr>
      </w:pPr>
    </w:p>
    <w:p w:rsidR="00380F97" w:rsidRDefault="00380F97" w:rsidP="00900CFA">
      <w:pPr>
        <w:jc w:val="right"/>
        <w:rPr>
          <w:i/>
          <w:color w:val="990000"/>
        </w:rPr>
      </w:pPr>
    </w:p>
    <w:p w:rsidR="00380F97" w:rsidRDefault="00380F97" w:rsidP="00900CFA">
      <w:pPr>
        <w:jc w:val="right"/>
        <w:rPr>
          <w:i/>
          <w:color w:val="990000"/>
        </w:rPr>
      </w:pPr>
    </w:p>
    <w:p w:rsidR="00900CFA" w:rsidRPr="00900CFA" w:rsidRDefault="00900CFA" w:rsidP="00900CFA">
      <w:pPr>
        <w:jc w:val="right"/>
        <w:rPr>
          <w:i/>
          <w:color w:val="990000"/>
        </w:rPr>
      </w:pPr>
      <w:r w:rsidRPr="00900CFA">
        <w:rPr>
          <w:i/>
          <w:color w:val="990000"/>
        </w:rPr>
        <w:t xml:space="preserve">Е. Пиндичук </w:t>
      </w:r>
    </w:p>
    <w:p w:rsidR="00900CFA" w:rsidRPr="00900CFA" w:rsidRDefault="00900CFA" w:rsidP="00900CFA">
      <w:pPr>
        <w:jc w:val="right"/>
        <w:rPr>
          <w:i/>
          <w:color w:val="990000"/>
        </w:rPr>
      </w:pPr>
      <w:r w:rsidRPr="00900CFA">
        <w:rPr>
          <w:i/>
          <w:color w:val="990000"/>
        </w:rPr>
        <w:t xml:space="preserve">Специалист Клуба д. Кочерикова </w:t>
      </w:r>
    </w:p>
    <w:sectPr w:rsidR="00900CFA" w:rsidRPr="00900CFA" w:rsidSect="00900CFA">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F0C50"/>
    <w:rsid w:val="001F0C50"/>
    <w:rsid w:val="00216886"/>
    <w:rsid w:val="00380F97"/>
    <w:rsid w:val="00900CFA"/>
    <w:rsid w:val="00E134A6"/>
    <w:rsid w:val="00E46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C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Ксюша</cp:lastModifiedBy>
  <cp:revision>2</cp:revision>
  <dcterms:created xsi:type="dcterms:W3CDTF">2019-09-01T07:42:00Z</dcterms:created>
  <dcterms:modified xsi:type="dcterms:W3CDTF">2019-09-01T07:42:00Z</dcterms:modified>
</cp:coreProperties>
</file>